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08" w:rsidRPr="00893953" w:rsidRDefault="00812D08" w:rsidP="00812D08">
      <w:pPr>
        <w:tabs>
          <w:tab w:val="left" w:pos="9327"/>
        </w:tabs>
        <w:rPr>
          <w:i/>
          <w:sz w:val="24"/>
        </w:rPr>
      </w:pPr>
      <w:r w:rsidRPr="00893953">
        <w:rPr>
          <w:i/>
          <w:sz w:val="24"/>
        </w:rPr>
        <w:t xml:space="preserve">  Приложение </w:t>
      </w:r>
      <w:r>
        <w:rPr>
          <w:i/>
          <w:sz w:val="24"/>
        </w:rPr>
        <w:t>№ 2</w:t>
      </w:r>
      <w:r w:rsidRPr="00893953">
        <w:rPr>
          <w:i/>
          <w:sz w:val="24"/>
        </w:rPr>
        <w:t xml:space="preserve"> к Конкурсной</w:t>
      </w:r>
      <w:r w:rsidR="00E324BF" w:rsidRPr="00E324BF">
        <w:rPr>
          <w:i/>
          <w:sz w:val="24"/>
        </w:rPr>
        <w:t xml:space="preserve"> </w:t>
      </w:r>
      <w:r w:rsidRPr="00893953">
        <w:rPr>
          <w:i/>
          <w:sz w:val="24"/>
        </w:rPr>
        <w:t>заявк</w:t>
      </w:r>
      <w:r w:rsidR="00A97553">
        <w:rPr>
          <w:i/>
          <w:sz w:val="24"/>
        </w:rPr>
        <w:t>е</w:t>
      </w:r>
      <w:r w:rsidRPr="00893953">
        <w:rPr>
          <w:i/>
          <w:sz w:val="24"/>
        </w:rPr>
        <w:t xml:space="preserve"> на участие в конкурсе № </w:t>
      </w:r>
      <w:r>
        <w:rPr>
          <w:i/>
          <w:sz w:val="24"/>
        </w:rPr>
        <w:t>__________________</w:t>
      </w:r>
      <w:r>
        <w:rPr>
          <w:i/>
          <w:sz w:val="24"/>
        </w:rPr>
        <w:tab/>
      </w:r>
    </w:p>
    <w:p w:rsidR="00812D08" w:rsidRPr="00893953" w:rsidRDefault="00812D08" w:rsidP="00812D08">
      <w:pPr>
        <w:pStyle w:val="a3"/>
        <w:tabs>
          <w:tab w:val="clear" w:pos="4677"/>
          <w:tab w:val="clear" w:pos="9355"/>
          <w:tab w:val="left" w:pos="142"/>
          <w:tab w:val="num" w:pos="1134"/>
          <w:tab w:val="left" w:pos="8135"/>
        </w:tabs>
        <w:rPr>
          <w:i/>
        </w:rPr>
      </w:pPr>
    </w:p>
    <w:p w:rsidR="00812D08" w:rsidRDefault="00812D08" w:rsidP="004272B2">
      <w:pPr>
        <w:tabs>
          <w:tab w:val="num" w:pos="709"/>
        </w:tabs>
        <w:ind w:left="709"/>
        <w:jc w:val="center"/>
        <w:rPr>
          <w:b/>
          <w:sz w:val="28"/>
        </w:rPr>
      </w:pPr>
    </w:p>
    <w:p w:rsidR="00812D08" w:rsidRPr="008B1D59" w:rsidRDefault="00812D08" w:rsidP="004272B2">
      <w:pPr>
        <w:tabs>
          <w:tab w:val="num" w:pos="709"/>
        </w:tabs>
        <w:ind w:left="709"/>
        <w:jc w:val="center"/>
        <w:rPr>
          <w:b/>
          <w:sz w:val="28"/>
        </w:rPr>
      </w:pPr>
      <w:r w:rsidRPr="00893953">
        <w:rPr>
          <w:b/>
          <w:sz w:val="28"/>
        </w:rPr>
        <w:t xml:space="preserve">Пояснительная записка по </w:t>
      </w:r>
      <w:r w:rsidR="003B667E" w:rsidRPr="00BE1CC4">
        <w:rPr>
          <w:b/>
          <w:bCs/>
          <w:color w:val="000000"/>
          <w:sz w:val="28"/>
          <w:szCs w:val="28"/>
        </w:rPr>
        <w:t>приобретению права использования программ для ЭВМ</w:t>
      </w:r>
      <w:r w:rsidR="003B667E">
        <w:rPr>
          <w:b/>
          <w:sz w:val="28"/>
        </w:rPr>
        <w:t xml:space="preserve"> </w:t>
      </w:r>
      <w:r w:rsidR="008B1D59">
        <w:rPr>
          <w:b/>
          <w:sz w:val="28"/>
        </w:rPr>
        <w:t>(далее –</w:t>
      </w:r>
      <w:r w:rsidR="00E5109D" w:rsidRPr="00E5109D">
        <w:rPr>
          <w:b/>
          <w:sz w:val="28"/>
        </w:rPr>
        <w:t xml:space="preserve"> </w:t>
      </w:r>
      <w:r w:rsidR="003B667E">
        <w:rPr>
          <w:b/>
          <w:sz w:val="28"/>
        </w:rPr>
        <w:t>«Программное обеспечение», «ПО»</w:t>
      </w:r>
      <w:r w:rsidR="008B1D59">
        <w:rPr>
          <w:b/>
          <w:sz w:val="28"/>
        </w:rPr>
        <w:t>)</w:t>
      </w:r>
    </w:p>
    <w:p w:rsidR="00812D08" w:rsidRPr="00893953" w:rsidRDefault="00812D08" w:rsidP="00812D08">
      <w:pPr>
        <w:ind w:left="-11"/>
        <w:rPr>
          <w:b/>
          <w:sz w:val="28"/>
        </w:rPr>
      </w:pPr>
    </w:p>
    <w:p w:rsidR="00812D08" w:rsidRPr="00893953" w:rsidRDefault="00812D08" w:rsidP="00812D08">
      <w:pPr>
        <w:pStyle w:val="2"/>
        <w:tabs>
          <w:tab w:val="left" w:pos="426"/>
          <w:tab w:val="left" w:pos="1440"/>
        </w:tabs>
        <w:jc w:val="both"/>
        <w:rPr>
          <w:color w:val="000000"/>
        </w:rPr>
      </w:pPr>
      <w:r w:rsidRPr="00893953">
        <w:t>Пояснительн</w:t>
      </w:r>
      <w:r>
        <w:t>ая</w:t>
      </w:r>
      <w:r w:rsidR="00337AB8" w:rsidRPr="00764D46">
        <w:t xml:space="preserve"> </w:t>
      </w:r>
      <w:r w:rsidRPr="00893953">
        <w:t>записк</w:t>
      </w:r>
      <w:r>
        <w:t>а</w:t>
      </w:r>
      <w:r w:rsidR="007A1780">
        <w:t xml:space="preserve"> </w:t>
      </w:r>
      <w:r>
        <w:t xml:space="preserve">должна </w:t>
      </w:r>
      <w:r w:rsidRPr="00893953">
        <w:t>включа</w:t>
      </w:r>
      <w:r>
        <w:t>ть</w:t>
      </w:r>
      <w:r w:rsidR="003D366B" w:rsidRPr="00764D46">
        <w:t xml:space="preserve"> </w:t>
      </w:r>
      <w:r>
        <w:t>следующую информацию</w:t>
      </w:r>
      <w:r w:rsidRPr="00893953">
        <w:t>:</w:t>
      </w:r>
    </w:p>
    <w:p w:rsidR="00812D08" w:rsidRDefault="00812D08" w:rsidP="001730E7">
      <w:pPr>
        <w:numPr>
          <w:ilvl w:val="0"/>
          <w:numId w:val="2"/>
        </w:numPr>
        <w:ind w:hanging="214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участника по</w:t>
      </w:r>
      <w:r w:rsidR="00F34DF5">
        <w:rPr>
          <w:sz w:val="28"/>
          <w:szCs w:val="28"/>
        </w:rPr>
        <w:t xml:space="preserve"> </w:t>
      </w:r>
      <w:r w:rsidR="0066009B" w:rsidRPr="0066009B">
        <w:rPr>
          <w:sz w:val="28"/>
          <w:szCs w:val="28"/>
        </w:rPr>
        <w:t>приобретению</w:t>
      </w:r>
      <w:r w:rsidR="00C17D3D">
        <w:rPr>
          <w:sz w:val="28"/>
          <w:szCs w:val="28"/>
        </w:rPr>
        <w:t xml:space="preserve"> </w:t>
      </w:r>
      <w:r w:rsidR="0066009B" w:rsidRPr="0066009B">
        <w:rPr>
          <w:sz w:val="28"/>
          <w:szCs w:val="28"/>
        </w:rPr>
        <w:t xml:space="preserve">права использования </w:t>
      </w:r>
      <w:proofErr w:type="gramStart"/>
      <w:r w:rsidR="003748A1">
        <w:rPr>
          <w:sz w:val="28"/>
          <w:szCs w:val="28"/>
        </w:rPr>
        <w:t>ПО</w:t>
      </w:r>
      <w:proofErr w:type="gramEnd"/>
      <w:r w:rsidRPr="008B1D59">
        <w:rPr>
          <w:sz w:val="28"/>
          <w:szCs w:val="28"/>
        </w:rPr>
        <w:t>;</w:t>
      </w:r>
    </w:p>
    <w:p w:rsidR="00812D08" w:rsidRDefault="00812D08" w:rsidP="0077621C">
      <w:pPr>
        <w:numPr>
          <w:ilvl w:val="0"/>
          <w:numId w:val="2"/>
        </w:numPr>
        <w:ind w:hanging="21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="00C47FC0" w:rsidRPr="00C47FC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приемки</w:t>
      </w:r>
      <w:r w:rsidR="00165691" w:rsidRPr="00807AB3">
        <w:rPr>
          <w:sz w:val="28"/>
          <w:szCs w:val="28"/>
        </w:rPr>
        <w:t>-</w:t>
      </w:r>
      <w:r>
        <w:rPr>
          <w:sz w:val="28"/>
          <w:szCs w:val="28"/>
        </w:rPr>
        <w:t>передачи</w:t>
      </w:r>
      <w:r w:rsidR="00807AB3" w:rsidRPr="00807AB3">
        <w:rPr>
          <w:sz w:val="28"/>
          <w:szCs w:val="28"/>
        </w:rPr>
        <w:t xml:space="preserve"> </w:t>
      </w:r>
      <w:r w:rsidR="0077621C" w:rsidRPr="0066009B">
        <w:rPr>
          <w:sz w:val="28"/>
          <w:szCs w:val="28"/>
        </w:rPr>
        <w:t xml:space="preserve">права использования </w:t>
      </w:r>
      <w:r w:rsidR="0077621C">
        <w:rPr>
          <w:sz w:val="28"/>
          <w:szCs w:val="28"/>
        </w:rPr>
        <w:t>ПО</w:t>
      </w:r>
      <w:r w:rsidR="00832949">
        <w:rPr>
          <w:sz w:val="28"/>
          <w:szCs w:val="28"/>
        </w:rPr>
        <w:t>, дистрибутивов, электронных носителей, ключей и пр.</w:t>
      </w:r>
      <w:r>
        <w:rPr>
          <w:sz w:val="28"/>
          <w:szCs w:val="28"/>
        </w:rPr>
        <w:t>;</w:t>
      </w:r>
    </w:p>
    <w:p w:rsidR="00812D08" w:rsidRDefault="00812D08" w:rsidP="00812D08">
      <w:pPr>
        <w:numPr>
          <w:ilvl w:val="0"/>
          <w:numId w:val="2"/>
        </w:numPr>
        <w:ind w:hanging="214"/>
        <w:rPr>
          <w:sz w:val="28"/>
          <w:szCs w:val="28"/>
        </w:rPr>
      </w:pPr>
      <w:r>
        <w:rPr>
          <w:sz w:val="28"/>
          <w:szCs w:val="28"/>
        </w:rPr>
        <w:t>систему контроля качества, применяемую участником конкурса;</w:t>
      </w:r>
    </w:p>
    <w:p w:rsidR="00812D08" w:rsidRPr="00325AA9" w:rsidRDefault="00812D08" w:rsidP="00812D08">
      <w:pPr>
        <w:numPr>
          <w:ilvl w:val="0"/>
          <w:numId w:val="2"/>
        </w:numPr>
        <w:ind w:hanging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325AA9">
        <w:rPr>
          <w:sz w:val="28"/>
          <w:szCs w:val="28"/>
        </w:rPr>
        <w:t>по организации гарантийного и послегарантийного обслуживания</w:t>
      </w:r>
      <w:r>
        <w:rPr>
          <w:sz w:val="28"/>
          <w:szCs w:val="28"/>
        </w:rPr>
        <w:t xml:space="preserve"> </w:t>
      </w:r>
      <w:proofErr w:type="gramStart"/>
      <w:r w:rsidR="00AD3540">
        <w:rPr>
          <w:sz w:val="28"/>
          <w:szCs w:val="28"/>
        </w:rPr>
        <w:t>ПО</w:t>
      </w:r>
      <w:proofErr w:type="gramEnd"/>
      <w:r w:rsidR="008B1D59">
        <w:rPr>
          <w:sz w:val="28"/>
          <w:szCs w:val="28"/>
        </w:rPr>
        <w:t>.</w:t>
      </w:r>
    </w:p>
    <w:p w:rsidR="007639A5" w:rsidRDefault="007639A5" w:rsidP="007639A5">
      <w:pPr>
        <w:tabs>
          <w:tab w:val="num" w:pos="851"/>
        </w:tabs>
        <w:rPr>
          <w:b/>
          <w:sz w:val="28"/>
        </w:rPr>
      </w:pPr>
    </w:p>
    <w:p w:rsidR="007639A5" w:rsidRDefault="007639A5" w:rsidP="007639A5">
      <w:pPr>
        <w:tabs>
          <w:tab w:val="num" w:pos="851"/>
        </w:tabs>
        <w:rPr>
          <w:b/>
          <w:sz w:val="28"/>
        </w:rPr>
      </w:pPr>
    </w:p>
    <w:p w:rsidR="007639A5" w:rsidRPr="00A87B98" w:rsidRDefault="007639A5" w:rsidP="007639A5">
      <w:pPr>
        <w:tabs>
          <w:tab w:val="num" w:pos="851"/>
        </w:tabs>
        <w:jc w:val="center"/>
        <w:rPr>
          <w:b/>
          <w:sz w:val="28"/>
          <w:szCs w:val="28"/>
        </w:rPr>
      </w:pPr>
      <w:proofErr w:type="gramStart"/>
      <w:r w:rsidRPr="00A87B98">
        <w:rPr>
          <w:b/>
          <w:sz w:val="28"/>
          <w:szCs w:val="28"/>
        </w:rPr>
        <w:t xml:space="preserve">Информация о </w:t>
      </w:r>
      <w:r w:rsidR="009806FD">
        <w:rPr>
          <w:b/>
          <w:sz w:val="28"/>
          <w:szCs w:val="28"/>
        </w:rPr>
        <w:t>правообладателе ПО и официальном дистрибьюторе</w:t>
      </w:r>
      <w:r w:rsidR="001A5DFF">
        <w:rPr>
          <w:b/>
          <w:sz w:val="28"/>
          <w:szCs w:val="28"/>
        </w:rPr>
        <w:t xml:space="preserve"> ПО</w:t>
      </w:r>
      <w:r w:rsidR="009806FD">
        <w:rPr>
          <w:b/>
          <w:sz w:val="28"/>
          <w:szCs w:val="28"/>
        </w:rPr>
        <w:t xml:space="preserve"> </w:t>
      </w:r>
      <w:r w:rsidRPr="00A87B98">
        <w:rPr>
          <w:b/>
          <w:sz w:val="28"/>
          <w:szCs w:val="28"/>
        </w:rPr>
        <w:t>на территории РФ</w:t>
      </w:r>
      <w:proofErr w:type="gramEnd"/>
    </w:p>
    <w:p w:rsidR="007639A5" w:rsidRDefault="007639A5" w:rsidP="007639A5">
      <w:pPr>
        <w:pStyle w:val="2"/>
        <w:tabs>
          <w:tab w:val="left" w:pos="426"/>
          <w:tab w:val="left" w:pos="1440"/>
        </w:tabs>
        <w:jc w:val="both"/>
        <w:rPr>
          <w:szCs w:val="28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10"/>
        <w:gridCol w:w="5670"/>
      </w:tblGrid>
      <w:tr w:rsidR="007639A5" w:rsidRPr="00893953" w:rsidTr="007639A5">
        <w:tc>
          <w:tcPr>
            <w:tcW w:w="85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93953">
              <w:rPr>
                <w:b/>
                <w:color w:val="000000"/>
                <w:sz w:val="24"/>
                <w:szCs w:val="24"/>
              </w:rPr>
              <w:t>№</w:t>
            </w:r>
          </w:p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3953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93953"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93953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561FFF" w:rsidRDefault="007639A5" w:rsidP="00A867A4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93953">
              <w:rPr>
                <w:b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/>
                <w:color w:val="000000"/>
                <w:sz w:val="24"/>
                <w:szCs w:val="24"/>
              </w:rPr>
              <w:t>производителя/</w:t>
            </w:r>
          </w:p>
          <w:p w:rsidR="007639A5" w:rsidRPr="00893953" w:rsidRDefault="001A5DFF" w:rsidP="00561FFF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правообладателя</w:t>
            </w:r>
            <w:r w:rsidR="00CA4ACD">
              <w:rPr>
                <w:b/>
                <w:color w:val="000000"/>
                <w:sz w:val="24"/>
                <w:szCs w:val="24"/>
              </w:rPr>
              <w:t xml:space="preserve"> ПО/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A4ACD" w:rsidRPr="00CA4ACD">
              <w:rPr>
                <w:b/>
                <w:color w:val="000000"/>
                <w:sz w:val="24"/>
                <w:szCs w:val="24"/>
              </w:rPr>
              <w:t>официально</w:t>
            </w:r>
            <w:r w:rsidR="00561FFF">
              <w:rPr>
                <w:b/>
                <w:color w:val="000000"/>
                <w:sz w:val="24"/>
                <w:szCs w:val="24"/>
              </w:rPr>
              <w:t>го</w:t>
            </w:r>
            <w:r w:rsidR="00CA4ACD" w:rsidRPr="00CA4AC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867A4">
              <w:rPr>
                <w:b/>
                <w:color w:val="000000"/>
                <w:sz w:val="24"/>
                <w:szCs w:val="24"/>
              </w:rPr>
              <w:t>д</w:t>
            </w:r>
            <w:r w:rsidR="00CA4ACD" w:rsidRPr="00CA4ACD">
              <w:rPr>
                <w:b/>
                <w:color w:val="000000"/>
                <w:sz w:val="24"/>
                <w:szCs w:val="24"/>
              </w:rPr>
              <w:t>истрибьютор</w:t>
            </w:r>
            <w:r w:rsidR="00561FFF">
              <w:rPr>
                <w:b/>
                <w:color w:val="000000"/>
                <w:sz w:val="24"/>
                <w:szCs w:val="24"/>
              </w:rPr>
              <w:t>а</w:t>
            </w:r>
            <w:r w:rsidR="00CA4ACD" w:rsidRPr="00CA4ACD">
              <w:rPr>
                <w:b/>
                <w:color w:val="000000"/>
                <w:sz w:val="24"/>
                <w:szCs w:val="24"/>
              </w:rPr>
              <w:t xml:space="preserve"> ПО на территории РФ</w:t>
            </w:r>
          </w:p>
        </w:tc>
        <w:tc>
          <w:tcPr>
            <w:tcW w:w="5670" w:type="dxa"/>
          </w:tcPr>
          <w:p w:rsidR="007639A5" w:rsidRPr="00893953" w:rsidRDefault="007639A5" w:rsidP="00AD324D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b/>
                <w:color w:val="000000"/>
                <w:sz w:val="24"/>
                <w:szCs w:val="24"/>
              </w:rPr>
            </w:pPr>
            <w:r w:rsidRPr="00893953">
              <w:rPr>
                <w:b/>
                <w:color w:val="000000"/>
                <w:sz w:val="24"/>
                <w:szCs w:val="24"/>
              </w:rPr>
              <w:t>Юридический адрес, телефон, контактное</w:t>
            </w:r>
            <w:r w:rsidR="00AD324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93953">
              <w:rPr>
                <w:b/>
                <w:color w:val="000000"/>
                <w:sz w:val="24"/>
                <w:szCs w:val="24"/>
              </w:rPr>
              <w:t>лицо</w:t>
            </w:r>
          </w:p>
        </w:tc>
      </w:tr>
      <w:tr w:rsidR="007639A5" w:rsidRPr="00893953" w:rsidTr="007639A5">
        <w:tc>
          <w:tcPr>
            <w:tcW w:w="85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color w:val="000000"/>
                <w:sz w:val="24"/>
                <w:szCs w:val="24"/>
              </w:rPr>
            </w:pPr>
            <w:r w:rsidRPr="0089395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7639A5" w:rsidRPr="00893953" w:rsidTr="007639A5">
        <w:tc>
          <w:tcPr>
            <w:tcW w:w="85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color w:val="000000"/>
                <w:sz w:val="24"/>
                <w:szCs w:val="24"/>
              </w:rPr>
            </w:pPr>
            <w:r w:rsidRPr="0089395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7639A5" w:rsidRPr="00893953" w:rsidTr="007639A5">
        <w:tc>
          <w:tcPr>
            <w:tcW w:w="85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jc w:val="center"/>
              <w:rPr>
                <w:color w:val="000000"/>
                <w:sz w:val="24"/>
                <w:szCs w:val="24"/>
              </w:rPr>
            </w:pPr>
            <w:r w:rsidRPr="00893953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39A5" w:rsidRPr="00893953" w:rsidRDefault="007639A5" w:rsidP="004F35E9">
            <w:pPr>
              <w:tabs>
                <w:tab w:val="num" w:pos="284"/>
                <w:tab w:val="left" w:leader="underscore" w:pos="576"/>
                <w:tab w:val="left" w:leader="underscore" w:pos="1834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7639A5" w:rsidRDefault="007639A5" w:rsidP="007639A5">
      <w:pPr>
        <w:ind w:left="1560" w:hanging="709"/>
        <w:rPr>
          <w:sz w:val="24"/>
        </w:rPr>
      </w:pPr>
    </w:p>
    <w:p w:rsidR="007639A5" w:rsidRDefault="007639A5" w:rsidP="007639A5">
      <w:pPr>
        <w:ind w:left="1560" w:hanging="709"/>
        <w:rPr>
          <w:sz w:val="24"/>
        </w:rPr>
      </w:pPr>
    </w:p>
    <w:p w:rsidR="00812D08" w:rsidRPr="00893953" w:rsidRDefault="00812D08" w:rsidP="00812D08">
      <w:pPr>
        <w:jc w:val="both"/>
        <w:rPr>
          <w:b/>
          <w:sz w:val="28"/>
        </w:rPr>
      </w:pPr>
    </w:p>
    <w:p w:rsidR="00F43CEA" w:rsidRDefault="00F43CEA" w:rsidP="00F43CEA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7639A5" w:rsidRDefault="007639A5" w:rsidP="00F43CEA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7639A5" w:rsidRDefault="007639A5" w:rsidP="00F43CEA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7639A5" w:rsidRPr="00893953" w:rsidRDefault="007639A5" w:rsidP="00F43CEA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F43CEA" w:rsidRDefault="00F43CEA" w:rsidP="00F43CEA">
      <w:pPr>
        <w:pStyle w:val="2"/>
        <w:tabs>
          <w:tab w:val="left" w:pos="1080"/>
          <w:tab w:val="left" w:pos="2160"/>
        </w:tabs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>____________________</w:t>
      </w:r>
    </w:p>
    <w:p w:rsidR="00F43CEA" w:rsidRPr="00893953" w:rsidRDefault="00F43CEA" w:rsidP="00F43CEA">
      <w:pPr>
        <w:pStyle w:val="2"/>
        <w:tabs>
          <w:tab w:val="left" w:pos="1080"/>
          <w:tab w:val="left" w:pos="2160"/>
        </w:tabs>
        <w:jc w:val="both"/>
        <w:rPr>
          <w:color w:val="000000"/>
          <w:sz w:val="22"/>
        </w:rPr>
      </w:pPr>
    </w:p>
    <w:p w:rsidR="00F43CEA" w:rsidRPr="00893953" w:rsidRDefault="00F43CEA" w:rsidP="00F43CEA">
      <w:pPr>
        <w:ind w:left="142"/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 xml:space="preserve"> (подпись, М.П.)</w:t>
      </w:r>
    </w:p>
    <w:p w:rsidR="00BA7D23" w:rsidRDefault="00BA7D23" w:rsidP="00BA7D23">
      <w:pPr>
        <w:jc w:val="both"/>
        <w:rPr>
          <w:color w:val="000000"/>
          <w:sz w:val="22"/>
        </w:rPr>
      </w:pPr>
    </w:p>
    <w:p w:rsidR="0004588E" w:rsidRDefault="0004588E" w:rsidP="00BA7D23">
      <w:pPr>
        <w:jc w:val="both"/>
        <w:rPr>
          <w:color w:val="000000"/>
          <w:sz w:val="22"/>
        </w:rPr>
      </w:pPr>
    </w:p>
    <w:p w:rsidR="00F43CEA" w:rsidRPr="00893953" w:rsidRDefault="00F43CEA" w:rsidP="00BA7D23">
      <w:pPr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>__________________________</w:t>
      </w:r>
    </w:p>
    <w:p w:rsidR="00F43CEA" w:rsidRDefault="00F43CEA" w:rsidP="00F43CEA">
      <w:r w:rsidRPr="00893953">
        <w:rPr>
          <w:color w:val="000000"/>
          <w:sz w:val="22"/>
        </w:rPr>
        <w:t xml:space="preserve">(фамилия, имя, отчество </w:t>
      </w:r>
      <w:proofErr w:type="gramStart"/>
      <w:r w:rsidRPr="00893953">
        <w:rPr>
          <w:color w:val="000000"/>
          <w:sz w:val="22"/>
        </w:rPr>
        <w:t>подписавшего</w:t>
      </w:r>
      <w:proofErr w:type="gramEnd"/>
      <w:r w:rsidRPr="00893953">
        <w:rPr>
          <w:color w:val="000000"/>
          <w:sz w:val="22"/>
        </w:rPr>
        <w:t>, должность</w:t>
      </w:r>
      <w:r>
        <w:rPr>
          <w:color w:val="000000"/>
          <w:sz w:val="22"/>
        </w:rPr>
        <w:t>)</w:t>
      </w:r>
    </w:p>
    <w:p w:rsidR="004542C3" w:rsidRPr="00812D08" w:rsidRDefault="004542C3">
      <w:pPr>
        <w:rPr>
          <w:b/>
        </w:rPr>
      </w:pPr>
    </w:p>
    <w:sectPr w:rsidR="004542C3" w:rsidRPr="00812D08" w:rsidSect="0045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6FCB"/>
    <w:multiLevelType w:val="multilevel"/>
    <w:tmpl w:val="5316F95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274"/>
        </w:tabs>
        <w:ind w:left="3274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911"/>
        </w:tabs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8"/>
        </w:tabs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62"/>
        </w:tabs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39"/>
        </w:tabs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76"/>
        </w:tabs>
        <w:ind w:left="12376" w:hanging="2160"/>
      </w:pPr>
      <w:rPr>
        <w:rFonts w:hint="default"/>
      </w:rPr>
    </w:lvl>
  </w:abstractNum>
  <w:abstractNum w:abstractNumId="1">
    <w:nsid w:val="1DFE60FC"/>
    <w:multiLevelType w:val="hybridMultilevel"/>
    <w:tmpl w:val="C15C9F68"/>
    <w:lvl w:ilvl="0" w:tplc="A2A648FA">
      <w:start w:val="1"/>
      <w:numFmt w:val="bullet"/>
      <w:lvlText w:val="-"/>
      <w:lvlJc w:val="left"/>
      <w:pPr>
        <w:tabs>
          <w:tab w:val="num" w:pos="1065"/>
        </w:tabs>
        <w:ind w:left="1065" w:hanging="94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D08"/>
    <w:rsid w:val="0004588E"/>
    <w:rsid w:val="00107AB4"/>
    <w:rsid w:val="00165691"/>
    <w:rsid w:val="001730E7"/>
    <w:rsid w:val="001A5DFF"/>
    <w:rsid w:val="00337AB8"/>
    <w:rsid w:val="003748A1"/>
    <w:rsid w:val="003B667E"/>
    <w:rsid w:val="003D366B"/>
    <w:rsid w:val="00417016"/>
    <w:rsid w:val="004272B2"/>
    <w:rsid w:val="004542C3"/>
    <w:rsid w:val="00481886"/>
    <w:rsid w:val="004F35E9"/>
    <w:rsid w:val="00561FFF"/>
    <w:rsid w:val="0066009B"/>
    <w:rsid w:val="0068534A"/>
    <w:rsid w:val="006F4EA8"/>
    <w:rsid w:val="007202DE"/>
    <w:rsid w:val="007639A5"/>
    <w:rsid w:val="00764D46"/>
    <w:rsid w:val="007712D5"/>
    <w:rsid w:val="0077621C"/>
    <w:rsid w:val="007A1780"/>
    <w:rsid w:val="007F7F4E"/>
    <w:rsid w:val="00807AB3"/>
    <w:rsid w:val="00812D08"/>
    <w:rsid w:val="00832949"/>
    <w:rsid w:val="008B1D59"/>
    <w:rsid w:val="00902F1B"/>
    <w:rsid w:val="009806FD"/>
    <w:rsid w:val="0099125D"/>
    <w:rsid w:val="00A867A4"/>
    <w:rsid w:val="00A97553"/>
    <w:rsid w:val="00AD324D"/>
    <w:rsid w:val="00AD3540"/>
    <w:rsid w:val="00B603D4"/>
    <w:rsid w:val="00B65412"/>
    <w:rsid w:val="00BA7D23"/>
    <w:rsid w:val="00C17D3D"/>
    <w:rsid w:val="00C47FC0"/>
    <w:rsid w:val="00CA4ACD"/>
    <w:rsid w:val="00D542D1"/>
    <w:rsid w:val="00D61585"/>
    <w:rsid w:val="00DA6250"/>
    <w:rsid w:val="00DC3998"/>
    <w:rsid w:val="00DC706E"/>
    <w:rsid w:val="00DD1C11"/>
    <w:rsid w:val="00E324BF"/>
    <w:rsid w:val="00E5109D"/>
    <w:rsid w:val="00E55DA2"/>
    <w:rsid w:val="00EA7BBE"/>
    <w:rsid w:val="00F34DF5"/>
    <w:rsid w:val="00F43CEA"/>
    <w:rsid w:val="00FC0797"/>
    <w:rsid w:val="00FC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12D08"/>
    <w:rPr>
      <w:sz w:val="28"/>
    </w:rPr>
  </w:style>
  <w:style w:type="character" w:customStyle="1" w:styleId="20">
    <w:name w:val="Основной текст 2 Знак"/>
    <w:basedOn w:val="a0"/>
    <w:link w:val="2"/>
    <w:rsid w:val="00812D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aliases w:val="??????? ??????????"/>
    <w:basedOn w:val="a"/>
    <w:link w:val="a4"/>
    <w:rsid w:val="00812D08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aliases w:val="??????? ?????????? Знак"/>
    <w:basedOn w:val="a0"/>
    <w:link w:val="a3"/>
    <w:rsid w:val="00812D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mprokofieva</cp:lastModifiedBy>
  <cp:revision>47</cp:revision>
  <dcterms:created xsi:type="dcterms:W3CDTF">2010-11-17T13:37:00Z</dcterms:created>
  <dcterms:modified xsi:type="dcterms:W3CDTF">2010-11-19T15:05:00Z</dcterms:modified>
</cp:coreProperties>
</file>